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81F" w:rsidRPr="00892601" w:rsidRDefault="00644E9C">
      <w:pPr>
        <w:rPr>
          <w:rFonts w:ascii="Times New Roman" w:hAnsi="Times New Roman" w:cs="Times New Roman"/>
          <w:sz w:val="24"/>
          <w:szCs w:val="24"/>
        </w:rPr>
      </w:pPr>
      <w:r w:rsidRPr="00892601">
        <w:rPr>
          <w:rFonts w:ascii="Times New Roman" w:hAnsi="Times New Roman" w:cs="Times New Roman"/>
          <w:sz w:val="24"/>
          <w:szCs w:val="24"/>
        </w:rPr>
        <w:t>День 7</w:t>
      </w:r>
    </w:p>
    <w:p w:rsidR="00892601" w:rsidRPr="00892601" w:rsidRDefault="00892601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9260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Настоятельный призыв прежде всего обратиться к Богу </w:t>
      </w:r>
    </w:p>
    <w:p w:rsidR="00892601" w:rsidRPr="00892601" w:rsidRDefault="00892601" w:rsidP="00892601">
      <w:pPr>
        <w:spacing w:after="0"/>
        <w:rPr>
          <w:rFonts w:ascii="Times New Roman" w:hAnsi="Times New Roman" w:cs="Times New Roman"/>
          <w:b/>
          <w:color w:val="000000"/>
        </w:rPr>
      </w:pPr>
      <w:r w:rsidRPr="00892601">
        <w:rPr>
          <w:rFonts w:ascii="Times New Roman" w:hAnsi="Times New Roman" w:cs="Times New Roman"/>
          <w:b/>
          <w:color w:val="000000"/>
        </w:rPr>
        <w:t xml:space="preserve">Маркос </w:t>
      </w:r>
      <w:proofErr w:type="spellStart"/>
      <w:r w:rsidRPr="00892601">
        <w:rPr>
          <w:rFonts w:ascii="Times New Roman" w:hAnsi="Times New Roman" w:cs="Times New Roman"/>
          <w:b/>
          <w:color w:val="000000"/>
        </w:rPr>
        <w:t>Бомфим</w:t>
      </w:r>
      <w:proofErr w:type="spellEnd"/>
    </w:p>
    <w:p w:rsidR="00F3391C" w:rsidRDefault="00892601" w:rsidP="00892601">
      <w:pPr>
        <w:spacing w:after="0"/>
        <w:rPr>
          <w:rFonts w:ascii="Times New Roman" w:hAnsi="Times New Roman" w:cs="Times New Roman"/>
          <w:b/>
          <w:color w:val="000000"/>
        </w:rPr>
      </w:pPr>
      <w:r w:rsidRPr="00892601">
        <w:rPr>
          <w:rFonts w:ascii="Times New Roman" w:hAnsi="Times New Roman" w:cs="Times New Roman"/>
          <w:b/>
          <w:color w:val="000000"/>
        </w:rPr>
        <w:t xml:space="preserve">Директор </w:t>
      </w:r>
      <w:r>
        <w:rPr>
          <w:rFonts w:ascii="Times New Roman" w:hAnsi="Times New Roman" w:cs="Times New Roman"/>
          <w:b/>
          <w:color w:val="000000"/>
        </w:rPr>
        <w:t>Отдела управления Ресурсами</w:t>
      </w:r>
      <w:r w:rsidRPr="00892601">
        <w:rPr>
          <w:rFonts w:ascii="Times New Roman" w:hAnsi="Times New Roman" w:cs="Times New Roman"/>
          <w:b/>
          <w:color w:val="000000"/>
        </w:rPr>
        <w:t xml:space="preserve"> Генеральной конференции адвентистов седьмого дня</w:t>
      </w:r>
    </w:p>
    <w:p w:rsidR="00644E9C" w:rsidRDefault="00892601" w:rsidP="00892601">
      <w:pPr>
        <w:spacing w:after="0"/>
        <w:rPr>
          <w:rFonts w:ascii="Times New Roman" w:hAnsi="Times New Roman" w:cs="Times New Roman"/>
          <w:b/>
          <w:color w:val="000000"/>
        </w:rPr>
      </w:pPr>
      <w:proofErr w:type="spellStart"/>
      <w:r w:rsidRPr="00892601">
        <w:rPr>
          <w:rFonts w:ascii="Times New Roman" w:hAnsi="Times New Roman" w:cs="Times New Roman"/>
          <w:b/>
          <w:color w:val="000000"/>
        </w:rPr>
        <w:t>Силвер</w:t>
      </w:r>
      <w:proofErr w:type="spellEnd"/>
      <w:r w:rsidRPr="00892601">
        <w:rPr>
          <w:rFonts w:ascii="Times New Roman" w:hAnsi="Times New Roman" w:cs="Times New Roman"/>
          <w:b/>
          <w:color w:val="000000"/>
        </w:rPr>
        <w:t>-Спринг, С</w:t>
      </w:r>
      <w:r>
        <w:rPr>
          <w:rFonts w:ascii="Times New Roman" w:hAnsi="Times New Roman" w:cs="Times New Roman"/>
          <w:b/>
          <w:color w:val="000000"/>
        </w:rPr>
        <w:t>ША</w:t>
      </w:r>
    </w:p>
    <w:p w:rsidR="00A426A9" w:rsidRDefault="00A426A9" w:rsidP="00892601">
      <w:pPr>
        <w:spacing w:after="0"/>
        <w:rPr>
          <w:rFonts w:ascii="Times New Roman" w:hAnsi="Times New Roman" w:cs="Times New Roman"/>
          <w:b/>
          <w:color w:val="000000"/>
        </w:rPr>
      </w:pPr>
    </w:p>
    <w:p w:rsidR="00A426A9" w:rsidRPr="00A426A9" w:rsidRDefault="00A426A9" w:rsidP="0089260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6A9">
        <w:rPr>
          <w:rFonts w:ascii="Times New Roman" w:hAnsi="Times New Roman" w:cs="Times New Roman"/>
          <w:b/>
          <w:color w:val="000000"/>
          <w:sz w:val="24"/>
          <w:szCs w:val="24"/>
        </w:rPr>
        <w:t>Что делать, когда кризис стучится в вашу дверь, а вы не знаете, что делать?</w:t>
      </w:r>
    </w:p>
    <w:p w:rsidR="00A426A9" w:rsidRDefault="00A426A9" w:rsidP="00892601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A426A9" w:rsidRPr="00467D5B" w:rsidRDefault="001E7B2F" w:rsidP="001E7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Некоторые люди часто ухудшают ситуацию, пытаясь сделать ее лучше. Это происходит потому, что они управляют своей жизнью, основываясь главным образом на собственном </w:t>
      </w:r>
      <w:r w:rsidR="00DB00C4" w:rsidRPr="00467D5B">
        <w:rPr>
          <w:rFonts w:ascii="Times New Roman" w:hAnsi="Times New Roman" w:cs="Times New Roman"/>
          <w:sz w:val="24"/>
          <w:szCs w:val="24"/>
        </w:rPr>
        <w:t>понимании</w:t>
      </w:r>
      <w:r w:rsidRPr="00467D5B">
        <w:rPr>
          <w:rFonts w:ascii="Times New Roman" w:hAnsi="Times New Roman" w:cs="Times New Roman"/>
          <w:sz w:val="24"/>
          <w:szCs w:val="24"/>
        </w:rPr>
        <w:t xml:space="preserve"> (см. Притчи 14:12), игнорируя тот факт, что все мы страдаем от искажен</w:t>
      </w:r>
      <w:r w:rsidR="00F3391C">
        <w:rPr>
          <w:rFonts w:ascii="Times New Roman" w:hAnsi="Times New Roman" w:cs="Times New Roman"/>
          <w:sz w:val="24"/>
          <w:szCs w:val="24"/>
        </w:rPr>
        <w:t>ного</w:t>
      </w:r>
      <w:r w:rsidRPr="00467D5B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F3391C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Pr="00467D5B">
        <w:rPr>
          <w:rFonts w:ascii="Times New Roman" w:hAnsi="Times New Roman" w:cs="Times New Roman"/>
          <w:sz w:val="24"/>
          <w:szCs w:val="24"/>
        </w:rPr>
        <w:t xml:space="preserve">. Нашей проницательности нельзя доверять, потому что </w:t>
      </w:r>
      <w:r w:rsidR="00DB00C4" w:rsidRPr="00467D5B">
        <w:rPr>
          <w:rFonts w:ascii="Times New Roman" w:hAnsi="Times New Roman" w:cs="Times New Roman"/>
          <w:sz w:val="24"/>
          <w:szCs w:val="24"/>
        </w:rPr>
        <w:t>«</w:t>
      </w:r>
      <w:r w:rsidR="00DB00C4" w:rsidRPr="00467D5B">
        <w:rPr>
          <w:rFonts w:ascii="Times New Roman" w:hAnsi="Times New Roman" w:cs="Times New Roman"/>
          <w:sz w:val="24"/>
          <w:szCs w:val="24"/>
          <w:shd w:val="clear" w:color="auto" w:fill="FFFFFF"/>
        </w:rPr>
        <w:t>Лукаво сердце </w:t>
      </w:r>
      <w:r w:rsidR="00DB00C4" w:rsidRPr="00467D5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человеческое</w:t>
      </w:r>
      <w:r w:rsidR="00DB00C4" w:rsidRPr="00467D5B">
        <w:rPr>
          <w:rFonts w:ascii="Times New Roman" w:hAnsi="Times New Roman" w:cs="Times New Roman"/>
          <w:sz w:val="24"/>
          <w:szCs w:val="24"/>
          <w:shd w:val="clear" w:color="auto" w:fill="FFFFFF"/>
        </w:rPr>
        <w:t> более всего и крайне испорчено; кто узнает его?</w:t>
      </w:r>
      <w:r w:rsidR="00F3391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(Иеремия 17:9).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ab/>
        <w:t xml:space="preserve">Обращаясь к тем, кто боится завтрашнего дня и стремится к обеспечению материальных благ, Иисус провозгласил вечный принцип, который выходит за рамки материального мира и применим ко всем аспектам жизни. Это стало жизненным принципом для тех, кто принимает господство Иисуса: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Ищите же прежде Царства Божьего и правды Его, и это все приложится вам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="00DB00C4" w:rsidRPr="00467D5B">
        <w:rPr>
          <w:rFonts w:ascii="Times New Roman" w:hAnsi="Times New Roman" w:cs="Times New Roman"/>
          <w:sz w:val="24"/>
          <w:szCs w:val="24"/>
        </w:rPr>
        <w:t xml:space="preserve"> (</w:t>
      </w:r>
      <w:r w:rsidRPr="00467D5B">
        <w:rPr>
          <w:rFonts w:ascii="Times New Roman" w:hAnsi="Times New Roman" w:cs="Times New Roman"/>
          <w:sz w:val="24"/>
          <w:szCs w:val="24"/>
        </w:rPr>
        <w:t>Матфея 6:33).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2309D4" w:rsidRDefault="001E7B2F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9D4">
        <w:rPr>
          <w:rFonts w:ascii="Times New Roman" w:hAnsi="Times New Roman" w:cs="Times New Roman"/>
          <w:b/>
          <w:sz w:val="24"/>
          <w:szCs w:val="24"/>
        </w:rPr>
        <w:t>Сначала взыскать Бога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467D5B" w:rsidRDefault="001E7B2F" w:rsidP="001E7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Обещание Иисуса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все это приложится вам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предназначено не для тех, кто ищет Бога по-своему, а для тех, кто ищет Его в соответствии с Его предписаниями.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Искать прежде всего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, или ставить Бога на первое место, означает не только более высокую ценность, которую мы должны придавать этому стремлению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царство Божье и Его праведность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>, но и особый приоритет, срочность и хронологический порядок, в котором мы должны их искать.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ab/>
        <w:t xml:space="preserve">Наш распорядок дня будет отражать важность, которую мы придаем поиску Царства Божьего и Его праведности. Ставить Бога на первое место означает, что самым первым делом каждого дня и главной целью жизни является поиск Царства Божьего и Его праведности. Ставить Бога на первое место также означает повиновение всем Его заповедям. Бог, Его царство, Его заповеди и Его праведность будут иметь первостепенное значение в любом решении и деятельности (1-е Коринфянам 10:31). В этом смысле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прежде всего искать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это то же самое, что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бояться Бога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>.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ab/>
        <w:t>Но что значит прежде всего стремиться к Царству Божьему и Его праведности, и какие практические шаги мы могли бы предпринять для этого?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2309D4" w:rsidRDefault="00CB441C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9D4">
        <w:rPr>
          <w:rFonts w:ascii="Times New Roman" w:hAnsi="Times New Roman" w:cs="Times New Roman"/>
          <w:b/>
          <w:sz w:val="24"/>
          <w:szCs w:val="24"/>
        </w:rPr>
        <w:t>Искать</w:t>
      </w:r>
      <w:r w:rsidR="001E7B2F" w:rsidRPr="002309D4">
        <w:rPr>
          <w:rFonts w:ascii="Times New Roman" w:hAnsi="Times New Roman" w:cs="Times New Roman"/>
          <w:b/>
          <w:sz w:val="24"/>
          <w:szCs w:val="24"/>
        </w:rPr>
        <w:t xml:space="preserve"> прежде всего Царства Божьего</w:t>
      </w:r>
    </w:p>
    <w:p w:rsidR="00CB441C" w:rsidRPr="00467D5B" w:rsidRDefault="00CB441C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Как Источник жизни и Творец, Бог является Обладателем всего сущего и Правителем Вселенной. Однако с помощью обмана сатана узурпировал господство Бога на планете Земля и бросил вызов Его власти. После того, как в мир вошел грех, все люди естественным образом воспротивились Божьей власти и склонны сами устанавливать себе закон. Они следуют своим </w:t>
      </w:r>
      <w:r w:rsidR="00CB441C" w:rsidRPr="00467D5B">
        <w:rPr>
          <w:rFonts w:ascii="Times New Roman" w:hAnsi="Times New Roman" w:cs="Times New Roman"/>
          <w:sz w:val="24"/>
          <w:szCs w:val="24"/>
        </w:rPr>
        <w:t>на</w:t>
      </w:r>
      <w:r w:rsidRPr="00467D5B">
        <w:rPr>
          <w:rFonts w:ascii="Times New Roman" w:hAnsi="Times New Roman" w:cs="Times New Roman"/>
          <w:sz w:val="24"/>
          <w:szCs w:val="24"/>
        </w:rPr>
        <w:t>клонностям и предпочтениям</w:t>
      </w:r>
      <w:r w:rsidR="00CB441C" w:rsidRPr="00467D5B">
        <w:rPr>
          <w:rFonts w:ascii="Times New Roman" w:hAnsi="Times New Roman" w:cs="Times New Roman"/>
          <w:sz w:val="24"/>
          <w:szCs w:val="24"/>
        </w:rPr>
        <w:t>,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 в первую очередь</w:t>
      </w:r>
      <w:r w:rsidR="00CB441C" w:rsidRPr="00467D5B">
        <w:rPr>
          <w:rFonts w:ascii="Times New Roman" w:hAnsi="Times New Roman" w:cs="Times New Roman"/>
          <w:sz w:val="24"/>
          <w:szCs w:val="24"/>
        </w:rPr>
        <w:t>,</w:t>
      </w:r>
      <w:r w:rsidRPr="00467D5B">
        <w:rPr>
          <w:rFonts w:ascii="Times New Roman" w:hAnsi="Times New Roman" w:cs="Times New Roman"/>
          <w:sz w:val="24"/>
          <w:szCs w:val="24"/>
        </w:rPr>
        <w:t xml:space="preserve"> стремятся к собственной славе, таким образом, отсекая себя от Источника жизни.</w:t>
      </w:r>
    </w:p>
    <w:p w:rsidR="00CB441C" w:rsidRDefault="00CB441C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9D4" w:rsidRPr="00467D5B" w:rsidRDefault="002309D4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2309D4" w:rsidRDefault="001E7B2F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9D4">
        <w:rPr>
          <w:rFonts w:ascii="Times New Roman" w:hAnsi="Times New Roman" w:cs="Times New Roman"/>
          <w:b/>
          <w:sz w:val="24"/>
          <w:szCs w:val="24"/>
        </w:rPr>
        <w:t>Внутреннее переживание</w:t>
      </w:r>
    </w:p>
    <w:p w:rsidR="00CB441C" w:rsidRPr="00467D5B" w:rsidRDefault="00CB441C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В то время как некоторые христиане в первую очередь стремятся установить Царство Божье в обществе, часто</w:t>
      </w:r>
      <w:r w:rsidR="00CB441C" w:rsidRPr="00467D5B">
        <w:rPr>
          <w:rFonts w:ascii="Times New Roman" w:hAnsi="Times New Roman" w:cs="Times New Roman"/>
          <w:sz w:val="24"/>
          <w:szCs w:val="24"/>
        </w:rPr>
        <w:t xml:space="preserve"> выдвигая политические или социальные</w:t>
      </w:r>
      <w:r w:rsidRPr="00467D5B">
        <w:rPr>
          <w:rFonts w:ascii="Times New Roman" w:hAnsi="Times New Roman" w:cs="Times New Roman"/>
          <w:sz w:val="24"/>
          <w:szCs w:val="24"/>
        </w:rPr>
        <w:t xml:space="preserve"> </w:t>
      </w:r>
      <w:r w:rsidR="00CB441C" w:rsidRPr="00467D5B">
        <w:rPr>
          <w:rFonts w:ascii="Times New Roman" w:hAnsi="Times New Roman" w:cs="Times New Roman"/>
          <w:sz w:val="24"/>
          <w:szCs w:val="24"/>
        </w:rPr>
        <w:t>идеи</w:t>
      </w:r>
      <w:r w:rsidRPr="00467D5B">
        <w:rPr>
          <w:rFonts w:ascii="Times New Roman" w:hAnsi="Times New Roman" w:cs="Times New Roman"/>
          <w:sz w:val="24"/>
          <w:szCs w:val="24"/>
        </w:rPr>
        <w:t xml:space="preserve">, Иисус учит, что Царство Божье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это прежде всего внутреннее переживание.</w:t>
      </w:r>
      <w:r w:rsidR="00F214A2">
        <w:rPr>
          <w:rFonts w:ascii="Times New Roman" w:hAnsi="Times New Roman" w:cs="Times New Roman"/>
          <w:sz w:val="24"/>
          <w:szCs w:val="24"/>
        </w:rPr>
        <w:t xml:space="preserve">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="00CB441C" w:rsidRPr="00467D5B">
        <w:rPr>
          <w:rFonts w:ascii="Times New Roman" w:hAnsi="Times New Roman" w:cs="Times New Roman"/>
          <w:sz w:val="24"/>
          <w:szCs w:val="24"/>
        </w:rPr>
        <w:t>Не придет Царство Божие приметным образом</w:t>
      </w:r>
      <w:r w:rsidRPr="00467D5B">
        <w:rPr>
          <w:rFonts w:ascii="Times New Roman" w:hAnsi="Times New Roman" w:cs="Times New Roman"/>
          <w:sz w:val="24"/>
          <w:szCs w:val="24"/>
        </w:rPr>
        <w:t xml:space="preserve">,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сказал Иисус,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ибо, Царствие Божие внутр</w:t>
      </w:r>
      <w:r w:rsidR="00CB441C" w:rsidRPr="00467D5B">
        <w:rPr>
          <w:rFonts w:ascii="Times New Roman" w:hAnsi="Times New Roman" w:cs="Times New Roman"/>
          <w:sz w:val="24"/>
          <w:szCs w:val="24"/>
        </w:rPr>
        <w:t>ь</w:t>
      </w:r>
      <w:r w:rsidRPr="00467D5B">
        <w:rPr>
          <w:rFonts w:ascii="Times New Roman" w:hAnsi="Times New Roman" w:cs="Times New Roman"/>
          <w:sz w:val="24"/>
          <w:szCs w:val="24"/>
        </w:rPr>
        <w:t xml:space="preserve"> вас есть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(Луки 17:20, 21). Следовательно,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Спаситель не предприним</w:t>
      </w:r>
      <w:r w:rsidR="007960A3" w:rsidRPr="00467D5B">
        <w:rPr>
          <w:rFonts w:ascii="Times New Roman" w:hAnsi="Times New Roman" w:cs="Times New Roman"/>
          <w:sz w:val="24"/>
          <w:szCs w:val="24"/>
        </w:rPr>
        <w:t>ал никаких гражданских реформ, ..</w:t>
      </w:r>
      <w:r w:rsidRPr="00467D5B">
        <w:rPr>
          <w:rFonts w:ascii="Times New Roman" w:hAnsi="Times New Roman" w:cs="Times New Roman"/>
          <w:sz w:val="24"/>
          <w:szCs w:val="24"/>
        </w:rPr>
        <w:t>. не выступал против злоупотреблений на национальном уровне и</w:t>
      </w:r>
      <w:r w:rsidR="00F3391C">
        <w:rPr>
          <w:rFonts w:ascii="Times New Roman" w:hAnsi="Times New Roman" w:cs="Times New Roman"/>
          <w:sz w:val="24"/>
          <w:szCs w:val="24"/>
        </w:rPr>
        <w:t xml:space="preserve"> </w:t>
      </w:r>
      <w:r w:rsidRPr="00467D5B">
        <w:rPr>
          <w:rFonts w:ascii="Times New Roman" w:hAnsi="Times New Roman" w:cs="Times New Roman"/>
          <w:sz w:val="24"/>
          <w:szCs w:val="24"/>
        </w:rPr>
        <w:t>... не вмешивался в деят</w:t>
      </w:r>
      <w:r w:rsidR="007960A3" w:rsidRPr="00467D5B">
        <w:rPr>
          <w:rFonts w:ascii="Times New Roman" w:hAnsi="Times New Roman" w:cs="Times New Roman"/>
          <w:sz w:val="24"/>
          <w:szCs w:val="24"/>
        </w:rPr>
        <w:t>ельность власть</w:t>
      </w:r>
      <w:r w:rsidRPr="00467D5B">
        <w:rPr>
          <w:rFonts w:ascii="Times New Roman" w:hAnsi="Times New Roman" w:cs="Times New Roman"/>
          <w:sz w:val="24"/>
          <w:szCs w:val="24"/>
        </w:rPr>
        <w:t xml:space="preserve"> предержащих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. Он понимал, что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чтобы лечение было эффективным, оно должно охватывать каждого человека в отдельности и должно возрождать сердца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>.</w:t>
      </w:r>
    </w:p>
    <w:p w:rsidR="001E7B2F" w:rsidRPr="00467D5B" w:rsidRDefault="001E7B2F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Возникает вопрос: кто отвечает за процессы принятия решений, происходящие в самых сокровенных глубинах человеческого существа,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Божье Слово и Его воля или наша собственная воля?</w:t>
      </w:r>
    </w:p>
    <w:p w:rsidR="007960A3" w:rsidRPr="00467D5B" w:rsidRDefault="007960A3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2309D4" w:rsidRDefault="001E7B2F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9D4">
        <w:rPr>
          <w:rFonts w:ascii="Times New Roman" w:hAnsi="Times New Roman" w:cs="Times New Roman"/>
          <w:b/>
          <w:sz w:val="24"/>
          <w:szCs w:val="24"/>
        </w:rPr>
        <w:t>Как искать Царства Божьего?</w:t>
      </w:r>
    </w:p>
    <w:p w:rsidR="001E7B2F" w:rsidRPr="00467D5B" w:rsidRDefault="001E7B2F" w:rsidP="001E7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Только когда </w:t>
      </w:r>
      <w:r w:rsidR="00CD3619" w:rsidRPr="00467D5B">
        <w:rPr>
          <w:rFonts w:ascii="Times New Roman" w:hAnsi="Times New Roman" w:cs="Times New Roman"/>
          <w:sz w:val="24"/>
          <w:szCs w:val="24"/>
        </w:rPr>
        <w:t>человек</w:t>
      </w:r>
      <w:r w:rsidRPr="00467D5B">
        <w:rPr>
          <w:rFonts w:ascii="Times New Roman" w:hAnsi="Times New Roman" w:cs="Times New Roman"/>
          <w:sz w:val="24"/>
          <w:szCs w:val="24"/>
        </w:rPr>
        <w:t xml:space="preserve"> понимает, насколько вредно контролировать свою собственную жизнь,</w:t>
      </w:r>
      <w:r w:rsidR="00CD3619" w:rsidRPr="00467D5B">
        <w:rPr>
          <w:rFonts w:ascii="Times New Roman" w:hAnsi="Times New Roman" w:cs="Times New Roman"/>
          <w:sz w:val="24"/>
          <w:szCs w:val="24"/>
        </w:rPr>
        <w:t xml:space="preserve"> руководствуясь своим пониманием,</w:t>
      </w:r>
      <w:r w:rsidRPr="00467D5B">
        <w:rPr>
          <w:rFonts w:ascii="Times New Roman" w:hAnsi="Times New Roman" w:cs="Times New Roman"/>
          <w:sz w:val="24"/>
          <w:szCs w:val="24"/>
        </w:rPr>
        <w:t xml:space="preserve"> он может увидеть преимущества и обрести радость в принятии Царства Божьего и послушании Его заповедям. Благодаря самоотречению (</w:t>
      </w:r>
      <w:proofErr w:type="spellStart"/>
      <w:r w:rsidRPr="00467D5B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Pr="00467D5B">
        <w:rPr>
          <w:rFonts w:ascii="Times New Roman" w:hAnsi="Times New Roman" w:cs="Times New Roman"/>
          <w:sz w:val="24"/>
          <w:szCs w:val="24"/>
        </w:rPr>
        <w:t xml:space="preserve"> 2:20) Иисусу передается полный контроль над жизнью</w:t>
      </w:r>
      <w:r w:rsidR="00CD3619" w:rsidRPr="00467D5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467D5B">
        <w:rPr>
          <w:rFonts w:ascii="Times New Roman" w:hAnsi="Times New Roman" w:cs="Times New Roman"/>
          <w:sz w:val="24"/>
          <w:szCs w:val="24"/>
        </w:rPr>
        <w:t>, чему способствует присутствие Святого Духа (см. Римлянам 8).</w:t>
      </w:r>
    </w:p>
    <w:p w:rsidR="001E7B2F" w:rsidRPr="00467D5B" w:rsidRDefault="001E7B2F" w:rsidP="001E7B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Определенные духовные дисциплины служат как упражнениями, ведущими к внутреннему установлению Царства Божьего, так и показателями принятия Царства Божьего и господства Иисуса:</w:t>
      </w:r>
    </w:p>
    <w:p w:rsidR="008743D1" w:rsidRPr="002309D4" w:rsidRDefault="008743D1" w:rsidP="002309D4">
      <w:pPr>
        <w:pStyle w:val="a5"/>
        <w:numPr>
          <w:ilvl w:val="0"/>
          <w:numId w:val="5"/>
        </w:numPr>
        <w:shd w:val="clear" w:color="auto" w:fill="FBFBFB"/>
        <w:spacing w:before="100" w:beforeAutospacing="1" w:line="240" w:lineRule="auto"/>
        <w:rPr>
          <w:rFonts w:ascii="Times New Roman" w:hAnsi="Times New Roman" w:cs="Times New Roman"/>
          <w:sz w:val="24"/>
          <w:szCs w:val="24"/>
        </w:rPr>
      </w:pPr>
      <w:r w:rsidRPr="002309D4">
        <w:rPr>
          <w:rFonts w:ascii="Times New Roman" w:eastAsia="Times New Roman" w:hAnsi="Times New Roman" w:cs="Times New Roman"/>
          <w:b/>
          <w:sz w:val="24"/>
          <w:szCs w:val="24"/>
        </w:rPr>
        <w:t>Регулярное общение с Богом (индивидуальное и коллективное)</w:t>
      </w:r>
      <w:r w:rsidR="00722CAC" w:rsidRPr="00230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7D5B">
        <w:rPr>
          <w:rFonts w:ascii="Times New Roman" w:hAnsi="Times New Roman" w:cs="Times New Roman"/>
          <w:sz w:val="24"/>
          <w:szCs w:val="24"/>
        </w:rPr>
        <w:fldChar w:fldCharType="begin"/>
      </w:r>
      <w:r w:rsidRPr="002309D4">
        <w:rPr>
          <w:rFonts w:ascii="Times New Roman" w:hAnsi="Times New Roman" w:cs="Times New Roman"/>
          <w:sz w:val="24"/>
          <w:szCs w:val="24"/>
        </w:rPr>
        <w:instrText xml:space="preserve"> HYPERLINK "https://translate.google.ru/" \t "_blank" </w:instrText>
      </w:r>
      <w:r w:rsidRPr="00467D5B">
        <w:rPr>
          <w:rFonts w:ascii="Times New Roman" w:hAnsi="Times New Roman" w:cs="Times New Roman"/>
          <w:sz w:val="24"/>
          <w:szCs w:val="24"/>
        </w:rPr>
      </w:r>
      <w:r w:rsidRPr="00467D5B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743D1" w:rsidRPr="008743D1" w:rsidRDefault="004759A0" w:rsidP="00722CAC">
      <w:pPr>
        <w:spacing w:after="0" w:line="240" w:lineRule="auto"/>
        <w:ind w:left="-150" w:right="-3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Эта дисциплина является основой духовной жизни человека и, следовательно, должна иметь </w:t>
      </w:r>
      <w:r w:rsidR="002A4F8C" w:rsidRPr="00467D5B">
        <w:rPr>
          <w:rFonts w:ascii="Times New Roman" w:hAnsi="Times New Roman" w:cs="Times New Roman"/>
          <w:sz w:val="24"/>
          <w:szCs w:val="24"/>
        </w:rPr>
        <w:t xml:space="preserve">ежедневное </w:t>
      </w:r>
      <w:r w:rsidRPr="00467D5B">
        <w:rPr>
          <w:rFonts w:ascii="Times New Roman" w:hAnsi="Times New Roman" w:cs="Times New Roman"/>
          <w:sz w:val="24"/>
          <w:szCs w:val="24"/>
        </w:rPr>
        <w:t>первостепенное значение. Каждое утро начинается с посвящения времени молитве, изучению Библии, изучению уроков субботней школы и книг Дух</w:t>
      </w:r>
      <w:r w:rsidR="002A4F8C" w:rsidRPr="00467D5B">
        <w:rPr>
          <w:rFonts w:ascii="Times New Roman" w:hAnsi="Times New Roman" w:cs="Times New Roman"/>
          <w:sz w:val="24"/>
          <w:szCs w:val="24"/>
        </w:rPr>
        <w:t>а П</w:t>
      </w:r>
      <w:r w:rsidRPr="00467D5B">
        <w:rPr>
          <w:rFonts w:ascii="Times New Roman" w:hAnsi="Times New Roman" w:cs="Times New Roman"/>
          <w:sz w:val="24"/>
          <w:szCs w:val="24"/>
        </w:rPr>
        <w:t xml:space="preserve">ророчества. </w:t>
      </w:r>
      <w:r w:rsidR="002A4F8C" w:rsidRPr="00467D5B">
        <w:rPr>
          <w:rFonts w:ascii="Times New Roman" w:hAnsi="Times New Roman" w:cs="Times New Roman"/>
          <w:sz w:val="24"/>
          <w:szCs w:val="24"/>
        </w:rPr>
        <w:t>Проведение семейного</w:t>
      </w:r>
      <w:r w:rsidRPr="00467D5B">
        <w:rPr>
          <w:rFonts w:ascii="Times New Roman" w:hAnsi="Times New Roman" w:cs="Times New Roman"/>
          <w:sz w:val="24"/>
          <w:szCs w:val="24"/>
        </w:rPr>
        <w:t xml:space="preserve"> богослужени</w:t>
      </w:r>
      <w:r w:rsidR="002A4F8C" w:rsidRPr="00467D5B">
        <w:rPr>
          <w:rFonts w:ascii="Times New Roman" w:hAnsi="Times New Roman" w:cs="Times New Roman"/>
          <w:sz w:val="24"/>
          <w:szCs w:val="24"/>
        </w:rPr>
        <w:t>я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 присутствие на церковных </w:t>
      </w:r>
      <w:r w:rsidR="00501E08">
        <w:rPr>
          <w:rFonts w:ascii="Times New Roman" w:hAnsi="Times New Roman" w:cs="Times New Roman"/>
          <w:sz w:val="24"/>
          <w:szCs w:val="24"/>
        </w:rPr>
        <w:t>богослужениях</w:t>
      </w:r>
      <w:r w:rsidRPr="00467D5B">
        <w:rPr>
          <w:rFonts w:ascii="Times New Roman" w:hAnsi="Times New Roman" w:cs="Times New Roman"/>
          <w:sz w:val="24"/>
          <w:szCs w:val="24"/>
        </w:rPr>
        <w:t>.</w:t>
      </w:r>
      <w:r w:rsidR="008743D1" w:rsidRPr="008743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7B2F" w:rsidRPr="002309D4" w:rsidRDefault="008743D1" w:rsidP="00230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2309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59A0" w:rsidRPr="00467D5B">
        <w:rPr>
          <w:rFonts w:ascii="Times New Roman" w:hAnsi="Times New Roman" w:cs="Times New Roman"/>
          <w:sz w:val="24"/>
          <w:szCs w:val="24"/>
        </w:rPr>
        <w:t xml:space="preserve"> </w:t>
      </w:r>
      <w:r w:rsidR="004759A0" w:rsidRPr="002309D4">
        <w:rPr>
          <w:rFonts w:ascii="Times New Roman" w:hAnsi="Times New Roman" w:cs="Times New Roman"/>
          <w:b/>
          <w:sz w:val="24"/>
          <w:szCs w:val="24"/>
        </w:rPr>
        <w:t>2. Хождение с Богом</w:t>
      </w:r>
    </w:p>
    <w:p w:rsidR="004759A0" w:rsidRPr="00467D5B" w:rsidRDefault="00742815" w:rsidP="00874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Это предполагает постоянный разговор с Богом в течение дня, стремление угодить Ему во всех своих действиях. Его Слово заучивается наизусть и часто повторяется, а Его голос слышен среди шума повседневной жизни.</w:t>
      </w:r>
    </w:p>
    <w:p w:rsidR="00742815" w:rsidRPr="00467D5B" w:rsidRDefault="00742815" w:rsidP="00874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B2F" w:rsidRPr="002309D4" w:rsidRDefault="002309D4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9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42815" w:rsidRPr="002309D4">
        <w:rPr>
          <w:rFonts w:ascii="Times New Roman" w:hAnsi="Times New Roman" w:cs="Times New Roman"/>
          <w:b/>
          <w:sz w:val="24"/>
          <w:szCs w:val="24"/>
        </w:rPr>
        <w:t>3. Образ жизни и привычки</w:t>
      </w:r>
    </w:p>
    <w:p w:rsidR="00742815" w:rsidRPr="00467D5B" w:rsidRDefault="00742815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Отдавая предпочтение Божьим установлениям, а не личным склонностям, вкусам и предпочтениям, включая одежду, взаимоотношения, финансы, диету и сексуальность, мы стремимся угодить Ему. Внедряются новые привычки и обычаи, соответствующие Слову Божьему. Все практики, которые вредны для тела и могут ухудшить духовное восприятие или затуманить </w:t>
      </w:r>
      <w:r w:rsidR="00D47043" w:rsidRPr="00467D5B">
        <w:rPr>
          <w:rFonts w:ascii="Times New Roman" w:hAnsi="Times New Roman" w:cs="Times New Roman"/>
          <w:sz w:val="24"/>
          <w:szCs w:val="24"/>
        </w:rPr>
        <w:t>умственные способности, должны быть оставлены</w:t>
      </w:r>
      <w:r w:rsidRPr="00467D5B">
        <w:rPr>
          <w:rFonts w:ascii="Times New Roman" w:hAnsi="Times New Roman" w:cs="Times New Roman"/>
          <w:sz w:val="24"/>
          <w:szCs w:val="24"/>
        </w:rPr>
        <w:t>.</w:t>
      </w:r>
    </w:p>
    <w:p w:rsidR="00D47043" w:rsidRPr="00467D5B" w:rsidRDefault="00D47043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815" w:rsidRPr="002309D4" w:rsidRDefault="002309D4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2815" w:rsidRPr="002309D4">
        <w:rPr>
          <w:rFonts w:ascii="Times New Roman" w:hAnsi="Times New Roman" w:cs="Times New Roman"/>
          <w:b/>
          <w:sz w:val="24"/>
          <w:szCs w:val="24"/>
        </w:rPr>
        <w:t>4. Эмоциональная жизнь</w:t>
      </w:r>
    </w:p>
    <w:p w:rsidR="00742815" w:rsidRPr="00467D5B" w:rsidRDefault="008A2552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Любовь, про</w:t>
      </w:r>
      <w:r w:rsidR="00EE1578">
        <w:rPr>
          <w:rFonts w:ascii="Times New Roman" w:hAnsi="Times New Roman" w:cs="Times New Roman"/>
          <w:sz w:val="24"/>
          <w:szCs w:val="24"/>
        </w:rPr>
        <w:t>щение и верность будут дарованы</w:t>
      </w:r>
      <w:r w:rsidRPr="00467D5B">
        <w:rPr>
          <w:rFonts w:ascii="Times New Roman" w:hAnsi="Times New Roman" w:cs="Times New Roman"/>
          <w:sz w:val="24"/>
          <w:szCs w:val="24"/>
        </w:rPr>
        <w:t xml:space="preserve"> грешникам не на основании их заслуг, а в соответствии с </w:t>
      </w:r>
      <w:r w:rsidR="002D15F8" w:rsidRPr="00467D5B">
        <w:rPr>
          <w:rFonts w:ascii="Times New Roman" w:hAnsi="Times New Roman" w:cs="Times New Roman"/>
          <w:sz w:val="24"/>
          <w:szCs w:val="24"/>
        </w:rPr>
        <w:t xml:space="preserve">действиями </w:t>
      </w:r>
      <w:r w:rsidRPr="00467D5B">
        <w:rPr>
          <w:rFonts w:ascii="Times New Roman" w:hAnsi="Times New Roman" w:cs="Times New Roman"/>
          <w:sz w:val="24"/>
          <w:szCs w:val="24"/>
        </w:rPr>
        <w:t>Иисус</w:t>
      </w:r>
      <w:r w:rsidR="002D15F8" w:rsidRPr="00467D5B">
        <w:rPr>
          <w:rFonts w:ascii="Times New Roman" w:hAnsi="Times New Roman" w:cs="Times New Roman"/>
          <w:sz w:val="24"/>
          <w:szCs w:val="24"/>
        </w:rPr>
        <w:t>а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 Его Словом. Этот процесс начинается в кругу семьи и распространяется на все человечество.</w:t>
      </w:r>
    </w:p>
    <w:p w:rsidR="002D15F8" w:rsidRDefault="002D15F8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9D4" w:rsidRPr="00467D5B" w:rsidRDefault="002309D4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52" w:rsidRPr="00A95600" w:rsidRDefault="008A2552" w:rsidP="00A9560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5</w:t>
      </w:r>
      <w:r w:rsidRPr="00A95600">
        <w:rPr>
          <w:rFonts w:ascii="Times New Roman" w:hAnsi="Times New Roman" w:cs="Times New Roman"/>
          <w:b/>
          <w:sz w:val="24"/>
          <w:szCs w:val="24"/>
        </w:rPr>
        <w:t>. Служение Богу</w:t>
      </w:r>
    </w:p>
    <w:p w:rsidR="002D15F8" w:rsidRDefault="008A2552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Все повседневные дела рассматриваются как возможность отразить любовь Христа, принести пользу другим и направить их к изучению Библии и принятию господства Христа.</w:t>
      </w:r>
    </w:p>
    <w:p w:rsidR="00A95600" w:rsidRPr="00467D5B" w:rsidRDefault="00A95600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52" w:rsidRPr="00A95600" w:rsidRDefault="008A2552" w:rsidP="00A9560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95600">
        <w:rPr>
          <w:rFonts w:ascii="Times New Roman" w:hAnsi="Times New Roman" w:cs="Times New Roman"/>
          <w:b/>
          <w:sz w:val="24"/>
          <w:szCs w:val="24"/>
        </w:rPr>
        <w:t>6. Соблюдение субботы</w:t>
      </w:r>
    </w:p>
    <w:p w:rsidR="008A2552" w:rsidRPr="00467D5B" w:rsidRDefault="008A2552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Суббота, которую соблюдают от заката до захода солнца, полностью посвящена ук</w:t>
      </w:r>
      <w:r w:rsidR="002D15F8" w:rsidRPr="00467D5B">
        <w:rPr>
          <w:rFonts w:ascii="Times New Roman" w:hAnsi="Times New Roman" w:cs="Times New Roman"/>
          <w:sz w:val="24"/>
          <w:szCs w:val="24"/>
        </w:rPr>
        <w:t>реплению связи человека с Богом и</w:t>
      </w:r>
      <w:r w:rsidRPr="00467D5B">
        <w:rPr>
          <w:rFonts w:ascii="Times New Roman" w:hAnsi="Times New Roman" w:cs="Times New Roman"/>
          <w:sz w:val="24"/>
          <w:szCs w:val="24"/>
        </w:rPr>
        <w:t xml:space="preserve"> церковью (телом Христовым). Пятница служит подготовкой к субботе. В течение субботы мы будем стремиться к соответствующим мыслям и занятиям.</w:t>
      </w:r>
    </w:p>
    <w:p w:rsidR="002D15F8" w:rsidRPr="00467D5B" w:rsidRDefault="002D15F8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52" w:rsidRPr="00A95600" w:rsidRDefault="002D15F8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600">
        <w:rPr>
          <w:rFonts w:ascii="Times New Roman" w:hAnsi="Times New Roman" w:cs="Times New Roman"/>
          <w:b/>
          <w:sz w:val="24"/>
          <w:szCs w:val="24"/>
        </w:rPr>
        <w:t>7. Финансовое д</w:t>
      </w:r>
      <w:r w:rsidR="008A2552" w:rsidRPr="00A95600">
        <w:rPr>
          <w:rFonts w:ascii="Times New Roman" w:hAnsi="Times New Roman" w:cs="Times New Roman"/>
          <w:b/>
          <w:sz w:val="24"/>
          <w:szCs w:val="24"/>
        </w:rPr>
        <w:t>уховное поклонение</w:t>
      </w:r>
    </w:p>
    <w:p w:rsidR="008A2552" w:rsidRPr="00467D5B" w:rsidRDefault="008A2552" w:rsidP="00892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Признавая, что все принадлежит Богу, и признавая Его как </w:t>
      </w:r>
      <w:r w:rsidR="002D15F8" w:rsidRPr="00467D5B">
        <w:rPr>
          <w:rFonts w:ascii="Times New Roman" w:hAnsi="Times New Roman" w:cs="Times New Roman"/>
          <w:sz w:val="24"/>
          <w:szCs w:val="24"/>
        </w:rPr>
        <w:t>Подателя всего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 опору, те, кто прежде всего стремится к Царству Божьему, отдают всю свою финансовую жизнь под контроль Иисуса, не ограничивая свои обязательства десятиной и пожертвованиями. Десятипроцентная десятина и пожертвования </w:t>
      </w:r>
      <w:r w:rsidR="00501E08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по обещанию</w:t>
      </w:r>
      <w:r w:rsidR="00501E08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регулярно возвращаются Ему в качестве акта поклонения, а не просто пожертвования. Все материальные ресурсы считаются принадлежащими Ему, находятся в Его распоряжении и передаются по Его указанию.</w:t>
      </w:r>
    </w:p>
    <w:p w:rsidR="00D569A7" w:rsidRPr="00467D5B" w:rsidRDefault="00D569A7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552" w:rsidRPr="00A95600" w:rsidRDefault="008A2552" w:rsidP="00892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600">
        <w:rPr>
          <w:rFonts w:ascii="Times New Roman" w:hAnsi="Times New Roman" w:cs="Times New Roman"/>
          <w:b/>
          <w:sz w:val="24"/>
          <w:szCs w:val="24"/>
        </w:rPr>
        <w:t>Ищущий сначала Его Царств</w:t>
      </w:r>
      <w:r w:rsidR="00D569A7" w:rsidRPr="00A95600">
        <w:rPr>
          <w:rFonts w:ascii="Times New Roman" w:hAnsi="Times New Roman" w:cs="Times New Roman"/>
          <w:b/>
          <w:sz w:val="24"/>
          <w:szCs w:val="24"/>
        </w:rPr>
        <w:t>а</w:t>
      </w:r>
    </w:p>
    <w:p w:rsidR="00D569A7" w:rsidRPr="00467D5B" w:rsidRDefault="00D569A7" w:rsidP="00892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0D3" w:rsidRPr="00467D5B" w:rsidRDefault="00DD70D3" w:rsidP="00DD70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Праведность </w:t>
      </w:r>
      <w:r w:rsidR="00F3391C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это неотъемлемое свойство Бога, неотъемлемая часть Его </w:t>
      </w:r>
      <w:r w:rsidR="00462D6D" w:rsidRPr="00467D5B">
        <w:rPr>
          <w:rFonts w:ascii="Times New Roman" w:hAnsi="Times New Roman" w:cs="Times New Roman"/>
          <w:sz w:val="24"/>
          <w:szCs w:val="24"/>
        </w:rPr>
        <w:t>сущности</w:t>
      </w:r>
      <w:r w:rsidRPr="00467D5B">
        <w:rPr>
          <w:rFonts w:ascii="Times New Roman" w:hAnsi="Times New Roman" w:cs="Times New Roman"/>
          <w:sz w:val="24"/>
          <w:szCs w:val="24"/>
        </w:rPr>
        <w:t xml:space="preserve">, и, следовательно, она отражает состояние тех, кто </w:t>
      </w:r>
      <w:r w:rsidR="00462D6D" w:rsidRPr="00467D5B">
        <w:rPr>
          <w:rFonts w:ascii="Times New Roman" w:hAnsi="Times New Roman" w:cs="Times New Roman"/>
          <w:sz w:val="24"/>
          <w:szCs w:val="24"/>
        </w:rPr>
        <w:t>находится с Ним</w:t>
      </w:r>
      <w:r w:rsidRPr="00467D5B">
        <w:rPr>
          <w:rFonts w:ascii="Times New Roman" w:hAnsi="Times New Roman" w:cs="Times New Roman"/>
          <w:sz w:val="24"/>
          <w:szCs w:val="24"/>
        </w:rPr>
        <w:t xml:space="preserve">. Именно Священные Писания, а не церковные лидеры или наше собственное восприятие, дают </w:t>
      </w:r>
      <w:r w:rsidR="001F269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наставления в праведности</w:t>
      </w:r>
      <w:r w:rsidR="001F269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</w:t>
      </w:r>
      <w:r w:rsidR="00462D6D" w:rsidRPr="00467D5B">
        <w:rPr>
          <w:rFonts w:ascii="Times New Roman" w:hAnsi="Times New Roman" w:cs="Times New Roman"/>
          <w:sz w:val="24"/>
          <w:szCs w:val="24"/>
        </w:rPr>
        <w:t xml:space="preserve">(2 Тимофею 3:16, 17). В Библии описан </w:t>
      </w:r>
      <w:r w:rsidRPr="00467D5B">
        <w:rPr>
          <w:rFonts w:ascii="Times New Roman" w:hAnsi="Times New Roman" w:cs="Times New Roman"/>
          <w:sz w:val="24"/>
          <w:szCs w:val="24"/>
        </w:rPr>
        <w:t xml:space="preserve">Божий стандарт праведности. В </w:t>
      </w:r>
      <w:r w:rsidR="00462D6D" w:rsidRPr="00467D5B">
        <w:rPr>
          <w:rFonts w:ascii="Times New Roman" w:hAnsi="Times New Roman" w:cs="Times New Roman"/>
          <w:sz w:val="24"/>
          <w:szCs w:val="24"/>
        </w:rPr>
        <w:t>Писании</w:t>
      </w:r>
      <w:r w:rsidRPr="00467D5B">
        <w:rPr>
          <w:rFonts w:ascii="Times New Roman" w:hAnsi="Times New Roman" w:cs="Times New Roman"/>
          <w:sz w:val="24"/>
          <w:szCs w:val="24"/>
        </w:rPr>
        <w:t xml:space="preserve"> также содержится руководство о том, как этого достичь.</w:t>
      </w:r>
    </w:p>
    <w:p w:rsidR="00DD70D3" w:rsidRPr="00467D5B" w:rsidRDefault="00DD70D3" w:rsidP="00DD70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Но как </w:t>
      </w:r>
      <w:r w:rsidR="004902CF" w:rsidRPr="00467D5B">
        <w:rPr>
          <w:rFonts w:ascii="Times New Roman" w:hAnsi="Times New Roman" w:cs="Times New Roman"/>
          <w:sz w:val="24"/>
          <w:szCs w:val="24"/>
        </w:rPr>
        <w:t>человек</w:t>
      </w:r>
      <w:r w:rsidRPr="00467D5B">
        <w:rPr>
          <w:rFonts w:ascii="Times New Roman" w:hAnsi="Times New Roman" w:cs="Times New Roman"/>
          <w:sz w:val="24"/>
          <w:szCs w:val="24"/>
        </w:rPr>
        <w:t xml:space="preserve"> может заслужить одобрение Бога, если </w:t>
      </w:r>
      <w:r w:rsidR="001F269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нет праведного, нет, ни одного; нет делающего добро</w:t>
      </w:r>
      <w:r w:rsidR="001F2699">
        <w:rPr>
          <w:rFonts w:ascii="Times New Roman" w:hAnsi="Times New Roman" w:cs="Times New Roman"/>
          <w:sz w:val="24"/>
          <w:szCs w:val="24"/>
        </w:rPr>
        <w:t xml:space="preserve">» </w:t>
      </w:r>
      <w:r w:rsidRPr="00467D5B">
        <w:rPr>
          <w:rFonts w:ascii="Times New Roman" w:hAnsi="Times New Roman" w:cs="Times New Roman"/>
          <w:sz w:val="24"/>
          <w:szCs w:val="24"/>
        </w:rPr>
        <w:t xml:space="preserve">(Римлянам 3:10-12)? Библия говорит, что люди никогда не смогут достичь праведности своими собственными усилиями </w:t>
      </w:r>
      <w:r w:rsidR="004902CF" w:rsidRPr="00467D5B">
        <w:rPr>
          <w:rFonts w:ascii="Times New Roman" w:hAnsi="Times New Roman" w:cs="Times New Roman"/>
          <w:sz w:val="24"/>
          <w:szCs w:val="24"/>
        </w:rPr>
        <w:t>соблюдая</w:t>
      </w:r>
      <w:r w:rsidRPr="00467D5B">
        <w:rPr>
          <w:rFonts w:ascii="Times New Roman" w:hAnsi="Times New Roman" w:cs="Times New Roman"/>
          <w:sz w:val="24"/>
          <w:szCs w:val="24"/>
        </w:rPr>
        <w:t xml:space="preserve"> закон (</w:t>
      </w:r>
      <w:proofErr w:type="spellStart"/>
      <w:r w:rsidRPr="00467D5B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467D5B">
        <w:rPr>
          <w:rFonts w:ascii="Times New Roman" w:hAnsi="Times New Roman" w:cs="Times New Roman"/>
          <w:sz w:val="24"/>
          <w:szCs w:val="24"/>
        </w:rPr>
        <w:t xml:space="preserve"> 2:9). Даже если бы они могли в совершенстве соблюдать закон Божий, это не изменило бы их изначально греховной природы (Римлянам 3:20), потому что закон не может изменить их склонности ко злу (Римлянам 8:3).</w:t>
      </w:r>
    </w:p>
    <w:p w:rsidR="00DD70D3" w:rsidRPr="00467D5B" w:rsidRDefault="00DD70D3" w:rsidP="00DD70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Библия учит, что мы спасены Божьей благодатью через веру в заместительную жертву Иисуса (2-е Коринфянам 5:21; </w:t>
      </w:r>
      <w:proofErr w:type="spellStart"/>
      <w:r w:rsidRPr="00467D5B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467D5B">
        <w:rPr>
          <w:rFonts w:ascii="Times New Roman" w:hAnsi="Times New Roman" w:cs="Times New Roman"/>
          <w:sz w:val="24"/>
          <w:szCs w:val="24"/>
        </w:rPr>
        <w:t xml:space="preserve"> 3:8; 1-е Петра 2:24). Поскольку наша греховная природа порождает смерть (Римлянам 6:23; 8:6), Иисус решил предложить Свою жизнь в качестве выкупа. Когда кто-то признает свою греховность, исповедуется в своих грехах (1 Иоанна 1:9) и верит в действенность заместительной жертвы Иисуса, он немедленно оправдывается Богом и считается праведным (Римлянам 5:1). Такого рода праведность, исходящая от Бога, основана не на каких-либо попытках с нашей стороны быть хорошими, но </w:t>
      </w:r>
      <w:r w:rsidR="004902CF" w:rsidRPr="00467D5B">
        <w:rPr>
          <w:rFonts w:ascii="Times New Roman" w:hAnsi="Times New Roman" w:cs="Times New Roman"/>
          <w:sz w:val="24"/>
          <w:szCs w:val="24"/>
        </w:rPr>
        <w:t>исключительно на том</w:t>
      </w:r>
      <w:r w:rsidRPr="00467D5B">
        <w:rPr>
          <w:rFonts w:ascii="Times New Roman" w:hAnsi="Times New Roman" w:cs="Times New Roman"/>
          <w:sz w:val="24"/>
          <w:szCs w:val="24"/>
        </w:rPr>
        <w:t>, что Иисус сделал для нас (Титу 3:5).</w:t>
      </w:r>
    </w:p>
    <w:p w:rsidR="00DD70D3" w:rsidRPr="00467D5B" w:rsidRDefault="00DD70D3" w:rsidP="00DD70D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Павел говорит, что он хочет воздержаться от того, чтобы </w:t>
      </w:r>
      <w:r w:rsidR="001F269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иметь свою собственную праведность, которая проистекает из [попытки соблюдать] закон</w:t>
      </w:r>
      <w:r w:rsidR="001F269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. Вместо этого он жаждет той праведности, </w:t>
      </w:r>
      <w:r w:rsidR="001F269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которая через веру во Христа [заместительную жертву], праведности, которая от Бога [и достигается] верой [в заместительной ж</w:t>
      </w:r>
      <w:r w:rsidR="00AF54F3" w:rsidRPr="00467D5B">
        <w:rPr>
          <w:rFonts w:ascii="Times New Roman" w:hAnsi="Times New Roman" w:cs="Times New Roman"/>
          <w:sz w:val="24"/>
          <w:szCs w:val="24"/>
        </w:rPr>
        <w:t>ертве Иисуса]</w:t>
      </w:r>
      <w:r w:rsidR="001F2699">
        <w:rPr>
          <w:rFonts w:ascii="Times New Roman" w:hAnsi="Times New Roman" w:cs="Times New Roman"/>
          <w:sz w:val="24"/>
          <w:szCs w:val="24"/>
        </w:rPr>
        <w:t>»</w:t>
      </w:r>
      <w:r w:rsidR="00AF54F3" w:rsidRPr="00467D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54F3" w:rsidRPr="00467D5B">
        <w:rPr>
          <w:rFonts w:ascii="Times New Roman" w:hAnsi="Times New Roman" w:cs="Times New Roman"/>
          <w:sz w:val="24"/>
          <w:szCs w:val="24"/>
        </w:rPr>
        <w:t>Филиппийцам</w:t>
      </w:r>
      <w:proofErr w:type="spellEnd"/>
      <w:r w:rsidR="00AF54F3" w:rsidRPr="00467D5B">
        <w:rPr>
          <w:rFonts w:ascii="Times New Roman" w:hAnsi="Times New Roman" w:cs="Times New Roman"/>
          <w:sz w:val="24"/>
          <w:szCs w:val="24"/>
        </w:rPr>
        <w:t xml:space="preserve"> 3:9</w:t>
      </w:r>
      <w:r w:rsidRPr="00467D5B">
        <w:rPr>
          <w:rFonts w:ascii="Times New Roman" w:hAnsi="Times New Roman" w:cs="Times New Roman"/>
          <w:sz w:val="24"/>
          <w:szCs w:val="24"/>
        </w:rPr>
        <w:t>).</w:t>
      </w:r>
    </w:p>
    <w:p w:rsidR="00A95600" w:rsidRDefault="00A95600" w:rsidP="00CF60F8">
      <w:pPr>
        <w:shd w:val="clear" w:color="auto" w:fill="FBFBFB"/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0F8" w:rsidRPr="00CF60F8" w:rsidRDefault="00CF60F8" w:rsidP="00CF60F8">
      <w:pPr>
        <w:shd w:val="clear" w:color="auto" w:fill="FBFBFB"/>
        <w:spacing w:before="100" w:before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0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ВОТ НЕСКОЛЬКО ИНИЦИАТИВ, КОТОРЫЕ МОГУТ ПОМОЧЬ НАМ ОБРЕСТИ БОЖЬЮ ПРАВЕДНОСТЬ:</w:t>
      </w:r>
    </w:p>
    <w:p w:rsidR="00CF60F8" w:rsidRPr="00CE3DC5" w:rsidRDefault="00CF60F8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>Регулярное изучение Библии и Духа пророчества:</w:t>
      </w:r>
    </w:p>
    <w:p w:rsidR="00CF60F8" w:rsidRPr="00467D5B" w:rsidRDefault="00CF60F8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 Регулярно изучайте тексты, написанные в Библии и Духе пророчества, чтобы получить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наставление в праведности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(2 Тимофею 3:16) и понять, какими Бог желает нас видеть и что мы должны делать.</w:t>
      </w:r>
    </w:p>
    <w:p w:rsidR="00CF60F8" w:rsidRPr="00467D5B" w:rsidRDefault="00CF60F8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DD756A" w:rsidRPr="00CE3DC5" w:rsidRDefault="00CF60F8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Принимайте во внимание каждую часть Священного Писания: </w:t>
      </w:r>
    </w:p>
    <w:p w:rsidR="00CF60F8" w:rsidRPr="00467D5B" w:rsidRDefault="00DD756A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Писание </w:t>
      </w:r>
      <w:proofErr w:type="spellStart"/>
      <w:r w:rsidRPr="00467D5B">
        <w:rPr>
          <w:rFonts w:ascii="Times New Roman" w:hAnsi="Times New Roman" w:cs="Times New Roman"/>
          <w:sz w:val="24"/>
          <w:szCs w:val="24"/>
          <w:shd w:val="clear" w:color="auto" w:fill="FFFFFF"/>
        </w:rPr>
        <w:t>богодухновенно</w:t>
      </w:r>
      <w:proofErr w:type="spellEnd"/>
      <w:r w:rsidRPr="00467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полезно для научения, для обличения, для исправления, для наставления в праведности»</w:t>
      </w:r>
      <w:r w:rsidR="00CF60F8" w:rsidRPr="00467D5B">
        <w:rPr>
          <w:rFonts w:ascii="Times New Roman" w:hAnsi="Times New Roman" w:cs="Times New Roman"/>
          <w:sz w:val="24"/>
          <w:szCs w:val="24"/>
        </w:rPr>
        <w:t xml:space="preserve"> (2 Тимофею 3:16). Не пропускайте те части Библии, которые могут вам не понравиться, поскольку в них могут содержаться наиболее важные для вас послания  </w:t>
      </w:r>
    </w:p>
    <w:p w:rsidR="00CF60F8" w:rsidRPr="00467D5B" w:rsidRDefault="00CF60F8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4CB" w:rsidRPr="00CE3DC5" w:rsidRDefault="003D54CB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Молитесь о любви к Истине: </w:t>
      </w:r>
    </w:p>
    <w:p w:rsidR="003D54CB" w:rsidRPr="00467D5B" w:rsidRDefault="003D54CB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Просите Бога привить вам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любовь к истине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, даже если это причиняет боль, потому что противоречит вашим склонностям. Молитесь о способности исследовать Божье откровение непредвзятым умом (Деяния 17:11), не обижаться на простую истину и </w:t>
      </w:r>
      <w:r w:rsidR="005D0AB2">
        <w:rPr>
          <w:rFonts w:ascii="Times New Roman" w:hAnsi="Times New Roman" w:cs="Times New Roman"/>
          <w:sz w:val="24"/>
          <w:szCs w:val="24"/>
        </w:rPr>
        <w:t xml:space="preserve">не </w:t>
      </w:r>
      <w:r w:rsidRPr="00467D5B">
        <w:rPr>
          <w:rFonts w:ascii="Times New Roman" w:hAnsi="Times New Roman" w:cs="Times New Roman"/>
          <w:sz w:val="24"/>
          <w:szCs w:val="24"/>
        </w:rPr>
        <w:t>избегать</w:t>
      </w:r>
      <w:r w:rsidR="005D0AB2">
        <w:rPr>
          <w:rFonts w:ascii="Times New Roman" w:hAnsi="Times New Roman" w:cs="Times New Roman"/>
          <w:sz w:val="24"/>
          <w:szCs w:val="24"/>
        </w:rPr>
        <w:t xml:space="preserve"> ее</w:t>
      </w:r>
      <w:r w:rsidRPr="00467D5B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3D54CB" w:rsidRPr="00467D5B" w:rsidRDefault="003D54CB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3D54CB" w:rsidRPr="00CE3DC5" w:rsidRDefault="003D54CB" w:rsidP="00CF60F8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Ищите обличения и проявляйте терпение: </w:t>
      </w:r>
    </w:p>
    <w:p w:rsidR="007F6B3D" w:rsidRPr="00467D5B" w:rsidRDefault="003D54CB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Молитесь о способности принять любое обличение, которое Бог пошлет вам (Откровение 3:19),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выносить здравое учение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(2 Тимофею 4:3) и быть ревностными в Его глазах (Откровение 3:19).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7F6B3D" w:rsidRPr="00CE3DC5" w:rsidRDefault="003062A6" w:rsidP="007F6B3D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DC5">
        <w:rPr>
          <w:rFonts w:ascii="Times New Roman" w:eastAsia="Times New Roman" w:hAnsi="Times New Roman" w:cs="Times New Roman"/>
          <w:b/>
          <w:sz w:val="24"/>
          <w:szCs w:val="24"/>
        </w:rPr>
        <w:t>Обратитесь за исследованием</w:t>
      </w:r>
      <w:r w:rsidR="007F6B3D" w:rsidRPr="007F6B3D">
        <w:rPr>
          <w:rFonts w:ascii="Times New Roman" w:eastAsia="Times New Roman" w:hAnsi="Times New Roman" w:cs="Times New Roman"/>
          <w:b/>
          <w:sz w:val="24"/>
          <w:szCs w:val="24"/>
        </w:rPr>
        <w:t xml:space="preserve"> сердца: 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</w:rPr>
      </w:pPr>
      <w:r w:rsidRPr="007F6B3D">
        <w:rPr>
          <w:rFonts w:ascii="Times New Roman" w:eastAsia="Times New Roman" w:hAnsi="Times New Roman" w:cs="Times New Roman"/>
          <w:sz w:val="24"/>
          <w:szCs w:val="24"/>
        </w:rPr>
        <w:t xml:space="preserve">Подобно Давиду, попросите Бога исследовать ваше сердце, </w:t>
      </w:r>
      <w:r w:rsidR="005D0AB2" w:rsidRPr="007F6B3D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7F6B3D">
        <w:rPr>
          <w:rFonts w:ascii="Times New Roman" w:eastAsia="Times New Roman" w:hAnsi="Times New Roman" w:cs="Times New Roman"/>
          <w:sz w:val="24"/>
          <w:szCs w:val="24"/>
        </w:rPr>
        <w:t xml:space="preserve"> если Он обнаружит в вас какой-либо порочный путь, попросите Его вести вас </w:t>
      </w:r>
      <w:r w:rsidR="00C2388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6B3D">
        <w:rPr>
          <w:rFonts w:ascii="Times New Roman" w:eastAsia="Times New Roman" w:hAnsi="Times New Roman" w:cs="Times New Roman"/>
          <w:sz w:val="24"/>
          <w:szCs w:val="24"/>
        </w:rPr>
        <w:t>путем вечным</w:t>
      </w:r>
      <w:r w:rsidR="00C2388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6B3D">
        <w:rPr>
          <w:rFonts w:ascii="Times New Roman" w:eastAsia="Times New Roman" w:hAnsi="Times New Roman" w:cs="Times New Roman"/>
          <w:sz w:val="24"/>
          <w:szCs w:val="24"/>
        </w:rPr>
        <w:t xml:space="preserve"> (Псалом 139:24).</w:t>
      </w:r>
      <w:r w:rsidRPr="00467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7F6B3D" w:rsidRPr="00CE3DC5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Признайте свою греховность: 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То, что вам не в чем исповедоваться, может представлять собой опасное духовное состояние</w:t>
      </w:r>
      <w:r w:rsidR="003062A6" w:rsidRPr="00467D5B">
        <w:rPr>
          <w:rFonts w:ascii="Times New Roman" w:hAnsi="Times New Roman" w:cs="Times New Roman"/>
          <w:sz w:val="24"/>
          <w:szCs w:val="24"/>
        </w:rPr>
        <w:t xml:space="preserve"> </w:t>
      </w:r>
      <w:r w:rsidRPr="00467D5B">
        <w:rPr>
          <w:rFonts w:ascii="Times New Roman" w:hAnsi="Times New Roman" w:cs="Times New Roman"/>
          <w:sz w:val="24"/>
          <w:szCs w:val="24"/>
        </w:rPr>
        <w:t xml:space="preserve">(1 Иоанна 1:10; Откровение 3:17). Столкнувшись лицом к лицу со своими собственными грехами, осознайте, что быть грешником </w:t>
      </w:r>
      <w:r w:rsidR="005D0AB2">
        <w:rPr>
          <w:rFonts w:ascii="Times New Roman" w:hAnsi="Times New Roman" w:cs="Times New Roman"/>
          <w:sz w:val="24"/>
          <w:szCs w:val="24"/>
        </w:rPr>
        <w:t>–</w:t>
      </w:r>
      <w:r w:rsidRPr="00467D5B">
        <w:rPr>
          <w:rFonts w:ascii="Times New Roman" w:hAnsi="Times New Roman" w:cs="Times New Roman"/>
          <w:sz w:val="24"/>
          <w:szCs w:val="24"/>
        </w:rPr>
        <w:t xml:space="preserve"> это условие спасения, поскольку Иисус пришел спасти грешников, а не праведников (Луки 5:31).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7F6B3D" w:rsidRPr="00CE3DC5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>Ежедневная исповедь: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Ежедневно исповедуйтесь в определенных грехах, как того требует Слово Божье и Его Дух (1 Иоанна 1:9). Есть ли какие-либо известные обязанности, которые я не выполняю? Соблюдаю ли я субботу надлежащим образом? Есть ли какая-либо десятина, которая </w:t>
      </w:r>
      <w:r w:rsidR="005D0AB2">
        <w:rPr>
          <w:rFonts w:ascii="Times New Roman" w:hAnsi="Times New Roman" w:cs="Times New Roman"/>
          <w:sz w:val="24"/>
          <w:szCs w:val="24"/>
        </w:rPr>
        <w:t>мно</w:t>
      </w:r>
      <w:r w:rsidR="00C23889">
        <w:rPr>
          <w:rFonts w:ascii="Times New Roman" w:hAnsi="Times New Roman" w:cs="Times New Roman"/>
          <w:sz w:val="24"/>
          <w:szCs w:val="24"/>
        </w:rPr>
        <w:t>ю</w:t>
      </w:r>
      <w:r w:rsidR="005D0AB2">
        <w:rPr>
          <w:rFonts w:ascii="Times New Roman" w:hAnsi="Times New Roman" w:cs="Times New Roman"/>
          <w:sz w:val="24"/>
          <w:szCs w:val="24"/>
        </w:rPr>
        <w:t xml:space="preserve"> </w:t>
      </w:r>
      <w:r w:rsidRPr="00467D5B">
        <w:rPr>
          <w:rFonts w:ascii="Times New Roman" w:hAnsi="Times New Roman" w:cs="Times New Roman"/>
          <w:sz w:val="24"/>
          <w:szCs w:val="24"/>
        </w:rPr>
        <w:t xml:space="preserve">еще не возвращена Богу? 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7F6B3D" w:rsidRPr="00CE3DC5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Исправьте то, что неправильно: 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По милости Божьей примите решение исправить то, что не в порядке в Его глазах (</w:t>
      </w:r>
      <w:proofErr w:type="spellStart"/>
      <w:r w:rsidRPr="00467D5B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467D5B">
        <w:rPr>
          <w:rFonts w:ascii="Times New Roman" w:hAnsi="Times New Roman" w:cs="Times New Roman"/>
          <w:sz w:val="24"/>
          <w:szCs w:val="24"/>
        </w:rPr>
        <w:t xml:space="preserve"> 2:8-10; </w:t>
      </w:r>
      <w:proofErr w:type="spellStart"/>
      <w:r w:rsidRPr="00467D5B">
        <w:rPr>
          <w:rFonts w:ascii="Times New Roman" w:hAnsi="Times New Roman" w:cs="Times New Roman"/>
          <w:sz w:val="24"/>
          <w:szCs w:val="24"/>
        </w:rPr>
        <w:t>Филиппийцам</w:t>
      </w:r>
      <w:proofErr w:type="spellEnd"/>
      <w:r w:rsidRPr="00467D5B">
        <w:rPr>
          <w:rFonts w:ascii="Times New Roman" w:hAnsi="Times New Roman" w:cs="Times New Roman"/>
          <w:sz w:val="24"/>
          <w:szCs w:val="24"/>
        </w:rPr>
        <w:t xml:space="preserve"> 4:13).</w:t>
      </w:r>
    </w:p>
    <w:p w:rsidR="007F6B3D" w:rsidRPr="00467D5B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F960C2" w:rsidRPr="00CE3DC5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Верьте в Божье прощение: </w:t>
      </w:r>
    </w:p>
    <w:p w:rsidR="007F6B3D" w:rsidRDefault="007F6B3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Как только человек исповедует грех, верьте, что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Он, будучи верен и праведен, простит нам грехи наши и очистит нас от всякой неправды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(1 Иоанна 1:9). </w:t>
      </w:r>
      <w:r w:rsidR="00C23889">
        <w:rPr>
          <w:rFonts w:ascii="Times New Roman" w:hAnsi="Times New Roman" w:cs="Times New Roman"/>
          <w:sz w:val="24"/>
          <w:szCs w:val="24"/>
        </w:rPr>
        <w:t>Если наш грех причинил кому-то эмоциональный или материальный вред</w:t>
      </w:r>
      <w:r w:rsidRPr="00467D5B">
        <w:rPr>
          <w:rFonts w:ascii="Times New Roman" w:hAnsi="Times New Roman" w:cs="Times New Roman"/>
          <w:sz w:val="24"/>
          <w:szCs w:val="24"/>
        </w:rPr>
        <w:t>, нужно признаться и им.</w:t>
      </w:r>
    </w:p>
    <w:p w:rsidR="00CE3DC5" w:rsidRDefault="00CE3DC5" w:rsidP="005D0AB2">
      <w:pPr>
        <w:shd w:val="clear" w:color="auto" w:fill="FBFBFB"/>
        <w:spacing w:after="0" w:line="240" w:lineRule="auto"/>
        <w:ind w:right="-30"/>
        <w:rPr>
          <w:rFonts w:ascii="Times New Roman" w:hAnsi="Times New Roman" w:cs="Times New Roman"/>
          <w:sz w:val="24"/>
          <w:szCs w:val="24"/>
        </w:rPr>
      </w:pPr>
    </w:p>
    <w:p w:rsidR="00CE3DC5" w:rsidRPr="00CE3DC5" w:rsidRDefault="00F960C2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Не доверяйте своим собственным чувствам: </w:t>
      </w:r>
    </w:p>
    <w:p w:rsidR="00F960C2" w:rsidRPr="00467D5B" w:rsidRDefault="00F960C2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Если, исповедавшись в своих грехах, вы все еще чувствуете </w:t>
      </w:r>
      <w:r w:rsidR="005D0AB2">
        <w:rPr>
          <w:rFonts w:ascii="Times New Roman" w:hAnsi="Times New Roman" w:cs="Times New Roman"/>
          <w:sz w:val="24"/>
          <w:szCs w:val="24"/>
        </w:rPr>
        <w:t>груз вины</w:t>
      </w:r>
      <w:r w:rsidRPr="00467D5B">
        <w:rPr>
          <w:rFonts w:ascii="Times New Roman" w:hAnsi="Times New Roman" w:cs="Times New Roman"/>
          <w:sz w:val="24"/>
          <w:szCs w:val="24"/>
        </w:rPr>
        <w:t xml:space="preserve"> из-за них, прочитайте 1 Иоанна 3:20: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Ибо если сердце наше осуждает нас, то Бог больше сердца нашего и знает все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. Стоит ли больше доверять своим чувствам, чем Слову Божьему? </w:t>
      </w:r>
    </w:p>
    <w:p w:rsidR="00F960C2" w:rsidRPr="00467D5B" w:rsidRDefault="00F960C2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086ACD" w:rsidRPr="00CE3DC5" w:rsidRDefault="00086AC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CE3DC5">
        <w:rPr>
          <w:rFonts w:ascii="Times New Roman" w:hAnsi="Times New Roman" w:cs="Times New Roman"/>
          <w:b/>
          <w:sz w:val="24"/>
          <w:szCs w:val="24"/>
        </w:rPr>
        <w:t xml:space="preserve">Молитесь о прощении других людей: </w:t>
      </w:r>
    </w:p>
    <w:p w:rsidR="005D0AB2" w:rsidRDefault="00086AC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Помните учение Иисуса: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Ибо если вы будете прощать людям их прегрешения, то и Отец ваш Небесный простит вас. Но если вы не будете прощать людям согрешений их, то и Отец ваш не простит вам согрешений ваших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(Матфея 6:14, 15). В последние дни Бог призывает Свой народ предостеречь все человечество: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Убойтесь Бога и воздайте Ему славу, ибо пришел час суда Его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(Откровение 14:7). </w:t>
      </w:r>
    </w:p>
    <w:p w:rsidR="00C23889" w:rsidRDefault="00C23889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086ACD" w:rsidRPr="00467D5B" w:rsidRDefault="00086AC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 xml:space="preserve">Поскольку мы завершаем Неделю Возрождения </w:t>
      </w:r>
      <w:r w:rsidR="003062A6" w:rsidRPr="00467D5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467D5B">
        <w:rPr>
          <w:rFonts w:ascii="Times New Roman" w:hAnsi="Times New Roman" w:cs="Times New Roman"/>
          <w:sz w:val="24"/>
          <w:szCs w:val="24"/>
        </w:rPr>
        <w:t>Управления</w:t>
      </w:r>
      <w:r w:rsidR="003062A6" w:rsidRPr="00467D5B">
        <w:rPr>
          <w:rFonts w:ascii="Times New Roman" w:hAnsi="Times New Roman" w:cs="Times New Roman"/>
          <w:sz w:val="24"/>
          <w:szCs w:val="24"/>
        </w:rPr>
        <w:t xml:space="preserve"> Ресурсами</w:t>
      </w:r>
      <w:r w:rsidRPr="00467D5B">
        <w:rPr>
          <w:rFonts w:ascii="Times New Roman" w:hAnsi="Times New Roman" w:cs="Times New Roman"/>
          <w:sz w:val="24"/>
          <w:szCs w:val="24"/>
        </w:rPr>
        <w:t xml:space="preserve"> в 2024 году, для каждого истинного последователя Христа настало подходящее время поставить Бога на первое место и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искать прежде всего Царства Божьего и Его праведности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. Обещание Иисуса остается таким же верным, как и тогда, когда Он впервые произнес его: </w:t>
      </w:r>
      <w:r w:rsidR="00C23889">
        <w:rPr>
          <w:rFonts w:ascii="Times New Roman" w:hAnsi="Times New Roman" w:cs="Times New Roman"/>
          <w:sz w:val="24"/>
          <w:szCs w:val="24"/>
        </w:rPr>
        <w:t>«</w:t>
      </w:r>
      <w:r w:rsidRPr="00467D5B">
        <w:rPr>
          <w:rFonts w:ascii="Times New Roman" w:hAnsi="Times New Roman" w:cs="Times New Roman"/>
          <w:sz w:val="24"/>
          <w:szCs w:val="24"/>
        </w:rPr>
        <w:t>И все это приложится вам</w:t>
      </w:r>
      <w:r w:rsidR="00C23889">
        <w:rPr>
          <w:rFonts w:ascii="Times New Roman" w:hAnsi="Times New Roman" w:cs="Times New Roman"/>
          <w:sz w:val="24"/>
          <w:szCs w:val="24"/>
        </w:rPr>
        <w:t>»</w:t>
      </w:r>
      <w:r w:rsidRPr="00467D5B">
        <w:rPr>
          <w:rFonts w:ascii="Times New Roman" w:hAnsi="Times New Roman" w:cs="Times New Roman"/>
          <w:sz w:val="24"/>
          <w:szCs w:val="24"/>
        </w:rPr>
        <w:t xml:space="preserve"> (Матфея 6:33). Вы верите этому?</w:t>
      </w:r>
    </w:p>
    <w:p w:rsidR="00086ACD" w:rsidRPr="00467D5B" w:rsidRDefault="00086ACD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F91CDE" w:rsidRPr="00467D5B" w:rsidRDefault="00F91CDE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7F6B3D" w:rsidRPr="00467D5B" w:rsidRDefault="00C23889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1CDE" w:rsidRPr="00467D5B">
        <w:rPr>
          <w:rFonts w:ascii="Times New Roman" w:hAnsi="Times New Roman" w:cs="Times New Roman"/>
          <w:sz w:val="24"/>
          <w:szCs w:val="24"/>
        </w:rPr>
        <w:t>Ищите же прежде царства Божия и правды Его, и это все приложится вам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1CDE" w:rsidRPr="00467D5B">
        <w:rPr>
          <w:rFonts w:ascii="Times New Roman" w:hAnsi="Times New Roman" w:cs="Times New Roman"/>
          <w:sz w:val="24"/>
          <w:szCs w:val="24"/>
        </w:rPr>
        <w:t xml:space="preserve"> (Матфея 6:33).</w:t>
      </w:r>
    </w:p>
    <w:p w:rsidR="00F91CDE" w:rsidRPr="00467D5B" w:rsidRDefault="00F91CDE" w:rsidP="007F6B3D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sz w:val="24"/>
          <w:szCs w:val="24"/>
        </w:rPr>
      </w:pPr>
    </w:p>
    <w:p w:rsidR="00C23889" w:rsidRPr="00467D5B" w:rsidRDefault="00F91CDE" w:rsidP="00C23889">
      <w:pPr>
        <w:shd w:val="clear" w:color="auto" w:fill="FBFBFB"/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  <w:r w:rsidRPr="00467D5B">
        <w:rPr>
          <w:rFonts w:ascii="Times New Roman" w:hAnsi="Times New Roman" w:cs="Times New Roman"/>
          <w:sz w:val="24"/>
          <w:szCs w:val="24"/>
        </w:rPr>
        <w:t>Я выбираю, с Божьей помощью…</w:t>
      </w:r>
    </w:p>
    <w:p w:rsidR="001E7B2F" w:rsidRPr="00467D5B" w:rsidRDefault="001E7B2F" w:rsidP="00C23889">
      <w:pPr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</w:p>
    <w:sectPr w:rsidR="001E7B2F" w:rsidRPr="0046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2857"/>
    <w:multiLevelType w:val="hybridMultilevel"/>
    <w:tmpl w:val="0FDC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86BE0"/>
    <w:multiLevelType w:val="multilevel"/>
    <w:tmpl w:val="8EA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21097"/>
    <w:multiLevelType w:val="multilevel"/>
    <w:tmpl w:val="30E6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A4C4C"/>
    <w:multiLevelType w:val="multilevel"/>
    <w:tmpl w:val="7CF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E65E1"/>
    <w:multiLevelType w:val="hybridMultilevel"/>
    <w:tmpl w:val="0290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32138">
    <w:abstractNumId w:val="3"/>
  </w:num>
  <w:num w:numId="2" w16cid:durableId="157549424">
    <w:abstractNumId w:val="2"/>
  </w:num>
  <w:num w:numId="3" w16cid:durableId="1026298207">
    <w:abstractNumId w:val="1"/>
  </w:num>
  <w:num w:numId="4" w16cid:durableId="285620275">
    <w:abstractNumId w:val="4"/>
  </w:num>
  <w:num w:numId="5" w16cid:durableId="122055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9C"/>
    <w:rsid w:val="00086ACD"/>
    <w:rsid w:val="001E7B2F"/>
    <w:rsid w:val="001F2699"/>
    <w:rsid w:val="002309D4"/>
    <w:rsid w:val="002A4F8C"/>
    <w:rsid w:val="002D15F8"/>
    <w:rsid w:val="003062A6"/>
    <w:rsid w:val="00374B1D"/>
    <w:rsid w:val="003D54CB"/>
    <w:rsid w:val="00462D6D"/>
    <w:rsid w:val="00467D5B"/>
    <w:rsid w:val="004759A0"/>
    <w:rsid w:val="004902CF"/>
    <w:rsid w:val="00501E08"/>
    <w:rsid w:val="00516920"/>
    <w:rsid w:val="005D0AB2"/>
    <w:rsid w:val="00644E9C"/>
    <w:rsid w:val="00722CAC"/>
    <w:rsid w:val="00742815"/>
    <w:rsid w:val="007960A3"/>
    <w:rsid w:val="007F6B3D"/>
    <w:rsid w:val="008743D1"/>
    <w:rsid w:val="00892601"/>
    <w:rsid w:val="008A2552"/>
    <w:rsid w:val="00A426A9"/>
    <w:rsid w:val="00A95600"/>
    <w:rsid w:val="00AA181F"/>
    <w:rsid w:val="00AF54F3"/>
    <w:rsid w:val="00C23889"/>
    <w:rsid w:val="00CB441C"/>
    <w:rsid w:val="00CD3619"/>
    <w:rsid w:val="00CE3DC5"/>
    <w:rsid w:val="00CF60F8"/>
    <w:rsid w:val="00D47043"/>
    <w:rsid w:val="00D569A7"/>
    <w:rsid w:val="00DB00C4"/>
    <w:rsid w:val="00DC29C7"/>
    <w:rsid w:val="00DD70D3"/>
    <w:rsid w:val="00DD756A"/>
    <w:rsid w:val="00EE1578"/>
    <w:rsid w:val="00F214A2"/>
    <w:rsid w:val="00F3391C"/>
    <w:rsid w:val="00F91CDE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426"/>
  <w15:chartTrackingRefBased/>
  <w15:docId w15:val="{2929BD26-2B53-401F-898C-B40E6C5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00C4"/>
    <w:rPr>
      <w:i/>
      <w:iCs/>
    </w:rPr>
  </w:style>
  <w:style w:type="character" w:styleId="a4">
    <w:name w:val="Hyperlink"/>
    <w:basedOn w:val="a0"/>
    <w:uiPriority w:val="99"/>
    <w:semiHidden/>
    <w:unhideWhenUsed/>
    <w:rsid w:val="00DB00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86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977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586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148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15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5937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Sherbakova</dc:creator>
  <cp:keywords/>
  <dc:description/>
  <cp:lastModifiedBy>Vadim Grinenko</cp:lastModifiedBy>
  <cp:revision>39</cp:revision>
  <dcterms:created xsi:type="dcterms:W3CDTF">2024-05-23T10:07:00Z</dcterms:created>
  <dcterms:modified xsi:type="dcterms:W3CDTF">2024-10-21T07:48:00Z</dcterms:modified>
</cp:coreProperties>
</file>